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CDB" w:rsidRDefault="00BD43AD">
      <w:pPr>
        <w:rPr>
          <w:rFonts w:ascii="AaBbCc" w:hAnsi="AaBbCc"/>
          <w:b/>
          <w:u w:val="single"/>
        </w:rPr>
      </w:pPr>
      <w:r>
        <w:rPr>
          <w:rFonts w:ascii="AaBbCc" w:hAnsi="AaBbCc"/>
          <w:b/>
          <w:u w:val="single"/>
        </w:rPr>
        <w:t>GEMEINDEN LEBEN BEWEGT</w:t>
      </w:r>
    </w:p>
    <w:p w:rsidR="00BD43AD" w:rsidRDefault="00BD43AD">
      <w:pPr>
        <w:rPr>
          <w:rFonts w:ascii="AaBbCc" w:hAnsi="AaBbCc"/>
          <w:b/>
          <w:u w:val="single"/>
        </w:rPr>
      </w:pPr>
    </w:p>
    <w:p w:rsidR="00BD43AD" w:rsidRDefault="00BD43AD">
      <w:pPr>
        <w:rPr>
          <w:rFonts w:ascii="AaBbCc" w:hAnsi="AaBbCc"/>
        </w:rPr>
      </w:pPr>
      <w:r>
        <w:rPr>
          <w:rFonts w:ascii="AaBbCc" w:hAnsi="AaBbCc"/>
        </w:rPr>
        <w:t xml:space="preserve">Im Rahmen des Modellprojekts „Gemeinden leben bewegt“ sollen Teile des Gemeindegebietes </w:t>
      </w:r>
      <w:r w:rsidR="00662AC5">
        <w:rPr>
          <w:rFonts w:ascii="AaBbCc" w:hAnsi="AaBbCc"/>
        </w:rPr>
        <w:t>so gestaltet werden, dass sie</w:t>
      </w:r>
      <w:r w:rsidR="00AB7973">
        <w:rPr>
          <w:rFonts w:ascii="AaBbCc" w:hAnsi="AaBbCc"/>
        </w:rPr>
        <w:t xml:space="preserve"> möglichst</w:t>
      </w:r>
      <w:r w:rsidR="00662AC5">
        <w:rPr>
          <w:rFonts w:ascii="AaBbCc" w:hAnsi="AaBbCc"/>
        </w:rPr>
        <w:t xml:space="preserve"> </w:t>
      </w:r>
      <w:r w:rsidR="00AB7973">
        <w:rPr>
          <w:rFonts w:ascii="AaBbCc" w:hAnsi="AaBbCc"/>
        </w:rPr>
        <w:t>bewegungsfreundlich</w:t>
      </w:r>
      <w:r>
        <w:rPr>
          <w:rFonts w:ascii="AaBbCc" w:hAnsi="AaBbCc"/>
        </w:rPr>
        <w:t xml:space="preserve"> </w:t>
      </w:r>
      <w:r w:rsidR="00662AC5">
        <w:rPr>
          <w:rFonts w:ascii="AaBbCc" w:hAnsi="AaBbCc"/>
        </w:rPr>
        <w:t xml:space="preserve">sind </w:t>
      </w:r>
      <w:r>
        <w:rPr>
          <w:rFonts w:ascii="AaBbCc" w:hAnsi="AaBbCc"/>
        </w:rPr>
        <w:t>und die Ortsbewohner dazu einladen, durch Bewegung ihre Gesundheit zu fördern.</w:t>
      </w:r>
    </w:p>
    <w:p w:rsidR="00BD43AD" w:rsidRDefault="00AB7973">
      <w:pPr>
        <w:rPr>
          <w:rFonts w:ascii="AaBbCc" w:hAnsi="AaBbCc"/>
        </w:rPr>
      </w:pPr>
      <w:r>
        <w:rPr>
          <w:rFonts w:ascii="AaBbCc" w:hAnsi="AaBbCc"/>
        </w:rPr>
        <w:t>Auch unsere beiden dritten Klassen waren in Grafendorf unterwegs, erkundeten Wege und Straßen, füllten Checklisten aus und erarbeiteten Verbesserungsvorschläge.</w:t>
      </w:r>
    </w:p>
    <w:p w:rsidR="007A00BF" w:rsidRDefault="007A00BF">
      <w:pPr>
        <w:rPr>
          <w:rFonts w:ascii="AaBbCc" w:hAnsi="AaBbCc"/>
        </w:rPr>
      </w:pPr>
    </w:p>
    <w:p w:rsidR="00AB7973" w:rsidRDefault="00AB7973">
      <w:pPr>
        <w:rPr>
          <w:rFonts w:ascii="AaBbCc" w:hAnsi="AaBbCc"/>
        </w:rPr>
      </w:pPr>
    </w:p>
    <w:p w:rsidR="00AB7973" w:rsidRPr="007A00BF" w:rsidRDefault="007A00BF">
      <w:pPr>
        <w:rPr>
          <w:rFonts w:ascii="AaBbCc" w:hAnsi="AaBbCc"/>
          <w:b/>
          <w:u w:val="single"/>
        </w:rPr>
      </w:pPr>
      <w:r w:rsidRPr="007A00BF">
        <w:rPr>
          <w:rFonts w:ascii="AaBbCc" w:hAnsi="AaBbCc"/>
          <w:b/>
          <w:u w:val="single"/>
        </w:rPr>
        <w:t xml:space="preserve">ICH TU´S </w:t>
      </w:r>
      <w:r w:rsidRPr="007A00BF">
        <w:rPr>
          <w:rFonts w:ascii="Arial" w:hAnsi="Arial" w:cs="Arial"/>
          <w:b/>
          <w:u w:val="single"/>
        </w:rPr>
        <w:t>–</w:t>
      </w:r>
      <w:r w:rsidRPr="007A00BF">
        <w:rPr>
          <w:rFonts w:ascii="AaBbCc" w:hAnsi="AaBbCc"/>
          <w:b/>
          <w:u w:val="single"/>
        </w:rPr>
        <w:t xml:space="preserve"> KLIMASCHUTZ IST KINDERLEICHT!</w:t>
      </w:r>
    </w:p>
    <w:p w:rsidR="007A00BF" w:rsidRDefault="007A00BF">
      <w:pPr>
        <w:rPr>
          <w:rFonts w:ascii="AaBbCc" w:hAnsi="AaBbCc"/>
        </w:rPr>
      </w:pPr>
    </w:p>
    <w:p w:rsidR="007A00BF" w:rsidRDefault="007A00BF">
      <w:pPr>
        <w:rPr>
          <w:rFonts w:ascii="AaBbCc" w:hAnsi="AaBbCc"/>
        </w:rPr>
      </w:pPr>
      <w:r>
        <w:rPr>
          <w:rFonts w:ascii="AaBbCc" w:hAnsi="AaBbCc"/>
        </w:rPr>
        <w:t>Von der Volksschule bis zur Oberstufe wird für alle steirischen Schultypen seitens der Steiermärkischen Landesregierung (Klimaschutzkoordination) ein kostenloser Projekttag zum Thema Energie und Klimaschutz angeboten. Stellvertretend für die ganze Schule erlernten die beiden dritten Klassen Klimaschutzmaßnahmen im Schulbereich und Alltag. Dabei begaben sich die Kinder im Namen der Klimasicherheit auf die Suche nach Klimasündern im Schulhaus. Mit Experimenten, Messungen und Spielen wurden die Themen Klimawandel, dessen Folgen und Klimaschutz behandelt.</w:t>
      </w:r>
      <w:bookmarkStart w:id="0" w:name="_GoBack"/>
      <w:bookmarkEnd w:id="0"/>
    </w:p>
    <w:sectPr w:rsidR="007A00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aBbCc">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AD"/>
    <w:rsid w:val="00662AC5"/>
    <w:rsid w:val="007935F8"/>
    <w:rsid w:val="007A00BF"/>
    <w:rsid w:val="00836976"/>
    <w:rsid w:val="00AB7973"/>
    <w:rsid w:val="00B83E25"/>
    <w:rsid w:val="00BD43AD"/>
    <w:rsid w:val="00D63CDB"/>
    <w:rsid w:val="00E552A8"/>
    <w:rsid w:val="00F532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172F4-BECC-4AB0-9771-1D5B52C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Volkschule Grafendorf</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Direktion</cp:lastModifiedBy>
  <cp:revision>7</cp:revision>
  <dcterms:created xsi:type="dcterms:W3CDTF">2016-11-24T11:08:00Z</dcterms:created>
  <dcterms:modified xsi:type="dcterms:W3CDTF">2017-05-10T07:10:00Z</dcterms:modified>
</cp:coreProperties>
</file>